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8" w:rsidRPr="00293A40" w:rsidRDefault="00293A40">
      <w:pPr>
        <w:rPr>
          <w:sz w:val="28"/>
          <w:szCs w:val="28"/>
          <w:lang w:val="en-US"/>
        </w:rPr>
      </w:pPr>
      <w:r w:rsidRPr="00293A40">
        <w:rPr>
          <w:sz w:val="28"/>
          <w:szCs w:val="28"/>
          <w:lang w:val="en-US"/>
        </w:rPr>
        <w:t>Press Release</w:t>
      </w:r>
    </w:p>
    <w:p w:rsidR="00825345" w:rsidRPr="00293A40" w:rsidRDefault="00DF6EEC" w:rsidP="006443B8">
      <w:pPr>
        <w:rPr>
          <w:lang w:val="en-US"/>
        </w:rPr>
      </w:pPr>
      <w:r>
        <w:rPr>
          <w:lang w:val="en-US"/>
        </w:rPr>
        <w:t>The German Council of Science and Humanities</w:t>
      </w:r>
      <w:r w:rsidR="00293A40" w:rsidRPr="00293A40">
        <w:rPr>
          <w:lang w:val="en-US"/>
        </w:rPr>
        <w:t xml:space="preserve"> </w:t>
      </w:r>
      <w:r w:rsidR="00F97BD7">
        <w:rPr>
          <w:lang w:val="en-US"/>
        </w:rPr>
        <w:t>Lauds</w:t>
      </w:r>
      <w:r w:rsidR="00297176">
        <w:rPr>
          <w:lang w:val="en-US"/>
        </w:rPr>
        <w:t xml:space="preserve"> the</w:t>
      </w:r>
      <w:r w:rsidR="00293A40" w:rsidRPr="00293A40">
        <w:rPr>
          <w:lang w:val="en-US"/>
        </w:rPr>
        <w:t xml:space="preserve"> German Centers for Health Research</w:t>
      </w:r>
      <w:r w:rsidR="00D86341">
        <w:rPr>
          <w:lang w:val="en-US"/>
        </w:rPr>
        <w:t xml:space="preserve">: </w:t>
      </w:r>
      <w:r w:rsidR="00293A40" w:rsidRPr="00293A40">
        <w:rPr>
          <w:lang w:val="en-US"/>
        </w:rPr>
        <w:t>P</w:t>
      </w:r>
      <w:r w:rsidR="00293A40">
        <w:rPr>
          <w:lang w:val="en-US"/>
        </w:rPr>
        <w:t>romising Model for Medical Research</w:t>
      </w:r>
    </w:p>
    <w:p w:rsidR="00AA38CD" w:rsidRPr="00293A40" w:rsidRDefault="00293A40">
      <w:pPr>
        <w:rPr>
          <w:b/>
          <w:lang w:val="en-US"/>
        </w:rPr>
      </w:pPr>
      <w:r w:rsidRPr="00293A40">
        <w:rPr>
          <w:b/>
          <w:lang w:val="en-US"/>
        </w:rPr>
        <w:t xml:space="preserve">The </w:t>
      </w:r>
      <w:r w:rsidR="00DF6EEC">
        <w:rPr>
          <w:b/>
          <w:lang w:val="en-US"/>
        </w:rPr>
        <w:t>German Council of Science and Humanities</w:t>
      </w:r>
      <w:r w:rsidR="00DF6EEC" w:rsidRPr="00293A40">
        <w:rPr>
          <w:b/>
          <w:lang w:val="en-US"/>
        </w:rPr>
        <w:t xml:space="preserve"> </w:t>
      </w:r>
      <w:r w:rsidR="00DF6EEC">
        <w:rPr>
          <w:b/>
          <w:lang w:val="en-US"/>
        </w:rPr>
        <w:t xml:space="preserve">has given the </w:t>
      </w:r>
      <w:r w:rsidRPr="00293A40">
        <w:rPr>
          <w:b/>
          <w:lang w:val="en-US"/>
        </w:rPr>
        <w:t xml:space="preserve">German Centers for Health Research (DZG) </w:t>
      </w:r>
      <w:r w:rsidR="00DF6EEC">
        <w:rPr>
          <w:b/>
          <w:lang w:val="en-US"/>
        </w:rPr>
        <w:t>a positive assessment</w:t>
      </w:r>
      <w:r w:rsidR="00E22E20">
        <w:rPr>
          <w:b/>
          <w:lang w:val="en-US"/>
        </w:rPr>
        <w:t xml:space="preserve"> </w:t>
      </w:r>
      <w:r w:rsidR="00DF6EEC">
        <w:rPr>
          <w:b/>
          <w:lang w:val="en-US"/>
        </w:rPr>
        <w:t xml:space="preserve">in recognition of the </w:t>
      </w:r>
      <w:r w:rsidR="00A65FA0">
        <w:rPr>
          <w:b/>
          <w:lang w:val="en-US"/>
        </w:rPr>
        <w:t>DZG’s</w:t>
      </w:r>
      <w:r w:rsidR="00E22E20">
        <w:rPr>
          <w:b/>
          <w:lang w:val="en-US"/>
        </w:rPr>
        <w:t xml:space="preserve"> outstanding achievements</w:t>
      </w:r>
      <w:r w:rsidRPr="00293A40">
        <w:rPr>
          <w:b/>
          <w:lang w:val="en-US"/>
        </w:rPr>
        <w:t xml:space="preserve">. </w:t>
      </w:r>
      <w:r w:rsidR="00DF6EEC">
        <w:rPr>
          <w:b/>
          <w:lang w:val="en-US"/>
        </w:rPr>
        <w:t>According to the Council, the DZG</w:t>
      </w:r>
      <w:r w:rsidR="00D86341">
        <w:rPr>
          <w:b/>
          <w:lang w:val="en-US"/>
        </w:rPr>
        <w:t xml:space="preserve"> are</w:t>
      </w:r>
      <w:r w:rsidR="00DF6EEC">
        <w:rPr>
          <w:b/>
          <w:lang w:val="en-US"/>
        </w:rPr>
        <w:t xml:space="preserve"> a</w:t>
      </w:r>
      <w:r w:rsidRPr="00293A40">
        <w:rPr>
          <w:b/>
          <w:lang w:val="en-US"/>
        </w:rPr>
        <w:t xml:space="preserve"> suitable model to promote translational research in specific areas of disease. </w:t>
      </w:r>
      <w:r w:rsidR="00DF6EEC">
        <w:rPr>
          <w:b/>
          <w:lang w:val="en-US"/>
        </w:rPr>
        <w:t>In the assessment,</w:t>
      </w:r>
      <w:r w:rsidRPr="00293A40">
        <w:rPr>
          <w:b/>
          <w:lang w:val="en-US"/>
        </w:rPr>
        <w:t xml:space="preserve"> the advisory body for the Federal Government and the</w:t>
      </w:r>
      <w:r w:rsidR="00DF6EEC">
        <w:rPr>
          <w:b/>
          <w:lang w:val="en-US"/>
        </w:rPr>
        <w:t xml:space="preserve"> State Governments</w:t>
      </w:r>
      <w:r w:rsidRPr="00293A40">
        <w:rPr>
          <w:b/>
          <w:lang w:val="en-US"/>
        </w:rPr>
        <w:t xml:space="preserve"> </w:t>
      </w:r>
      <w:r w:rsidR="00DF6EEC">
        <w:rPr>
          <w:b/>
          <w:lang w:val="en-US"/>
        </w:rPr>
        <w:t>(</w:t>
      </w:r>
      <w:proofErr w:type="spellStart"/>
      <w:r w:rsidR="00DF6EEC">
        <w:rPr>
          <w:b/>
          <w:i/>
          <w:lang w:val="en-US"/>
        </w:rPr>
        <w:t>Länd</w:t>
      </w:r>
      <w:r w:rsidRPr="00293A40">
        <w:rPr>
          <w:b/>
          <w:lang w:val="en-US"/>
        </w:rPr>
        <w:t>er</w:t>
      </w:r>
      <w:proofErr w:type="spellEnd"/>
      <w:r w:rsidR="00DF6EEC">
        <w:rPr>
          <w:b/>
          <w:lang w:val="en-US"/>
        </w:rPr>
        <w:t>) certified</w:t>
      </w:r>
      <w:r w:rsidRPr="00293A40">
        <w:rPr>
          <w:b/>
          <w:lang w:val="en-US"/>
        </w:rPr>
        <w:t xml:space="preserve"> </w:t>
      </w:r>
      <w:r w:rsidR="00DF6EEC">
        <w:rPr>
          <w:b/>
          <w:lang w:val="en-US"/>
        </w:rPr>
        <w:t xml:space="preserve">that </w:t>
      </w:r>
      <w:r w:rsidRPr="00293A40">
        <w:rPr>
          <w:b/>
          <w:lang w:val="en-US"/>
        </w:rPr>
        <w:t xml:space="preserve">the six centers </w:t>
      </w:r>
      <w:r w:rsidR="00DF6EEC">
        <w:rPr>
          <w:b/>
          <w:lang w:val="en-US"/>
        </w:rPr>
        <w:t xml:space="preserve">play </w:t>
      </w:r>
      <w:r w:rsidRPr="00293A40">
        <w:rPr>
          <w:b/>
          <w:lang w:val="en-US"/>
        </w:rPr>
        <w:t>an important role in the German scien</w:t>
      </w:r>
      <w:r w:rsidR="000A4A4F">
        <w:rPr>
          <w:b/>
          <w:lang w:val="en-US"/>
        </w:rPr>
        <w:t>ce</w:t>
      </w:r>
      <w:r w:rsidRPr="00293A40">
        <w:rPr>
          <w:b/>
          <w:lang w:val="en-US"/>
        </w:rPr>
        <w:t xml:space="preserve"> system and recommend</w:t>
      </w:r>
      <w:r w:rsidR="00DF6EEC">
        <w:rPr>
          <w:b/>
          <w:lang w:val="en-US"/>
        </w:rPr>
        <w:t>ed</w:t>
      </w:r>
      <w:r w:rsidRPr="00293A40">
        <w:rPr>
          <w:b/>
          <w:lang w:val="en-US"/>
        </w:rPr>
        <w:t xml:space="preserve"> their further development</w:t>
      </w:r>
      <w:r w:rsidR="00AA38CD" w:rsidRPr="00293A40">
        <w:rPr>
          <w:b/>
          <w:lang w:val="en-US"/>
        </w:rPr>
        <w:t xml:space="preserve">. </w:t>
      </w:r>
    </w:p>
    <w:p w:rsidR="008735B4" w:rsidRPr="00DA376C" w:rsidRDefault="00A65FA0">
      <w:pPr>
        <w:rPr>
          <w:lang w:val="en-US"/>
        </w:rPr>
      </w:pPr>
      <w:r>
        <w:rPr>
          <w:lang w:val="en-US"/>
        </w:rPr>
        <w:t>“</w:t>
      </w:r>
      <w:r w:rsidR="00297176">
        <w:rPr>
          <w:lang w:val="en-US"/>
        </w:rPr>
        <w:t>T</w:t>
      </w:r>
      <w:r w:rsidR="00E22E20" w:rsidRPr="00E22E20">
        <w:rPr>
          <w:lang w:val="en-US"/>
        </w:rPr>
        <w:t>he</w:t>
      </w:r>
      <w:r w:rsidR="00AA38CD" w:rsidRPr="00E22E20">
        <w:rPr>
          <w:lang w:val="en-US"/>
        </w:rPr>
        <w:t xml:space="preserve"> </w:t>
      </w:r>
      <w:r w:rsidR="00E22E20" w:rsidRPr="00E22E20">
        <w:rPr>
          <w:lang w:val="en-US"/>
        </w:rPr>
        <w:t xml:space="preserve">German Centers for Health Research </w:t>
      </w:r>
      <w:r>
        <w:rPr>
          <w:lang w:val="en-US"/>
        </w:rPr>
        <w:t xml:space="preserve">provide a valuable contribution to </w:t>
      </w:r>
      <w:r w:rsidR="00E22E20" w:rsidRPr="00E22E20">
        <w:rPr>
          <w:lang w:val="en-US"/>
        </w:rPr>
        <w:t>the German science system</w:t>
      </w:r>
      <w:r>
        <w:rPr>
          <w:lang w:val="en-US"/>
        </w:rPr>
        <w:t>,”</w:t>
      </w:r>
      <w:r w:rsidR="008735B4" w:rsidRPr="00E22E20">
        <w:rPr>
          <w:lang w:val="en-US"/>
        </w:rPr>
        <w:t xml:space="preserve"> </w:t>
      </w:r>
      <w:r w:rsidR="00E22E20">
        <w:rPr>
          <w:lang w:val="en-US"/>
        </w:rPr>
        <w:t xml:space="preserve">said </w:t>
      </w:r>
      <w:r w:rsidR="00D23D94" w:rsidRPr="00E22E20">
        <w:rPr>
          <w:lang w:val="en-US"/>
        </w:rPr>
        <w:t xml:space="preserve">Professor Martina </w:t>
      </w:r>
      <w:proofErr w:type="spellStart"/>
      <w:r w:rsidR="00D23D94" w:rsidRPr="00E22E20">
        <w:rPr>
          <w:lang w:val="en-US"/>
        </w:rPr>
        <w:t>Brockmeier</w:t>
      </w:r>
      <w:proofErr w:type="spellEnd"/>
      <w:r w:rsidR="00D23D94" w:rsidRPr="00E22E20">
        <w:rPr>
          <w:lang w:val="en-US"/>
        </w:rPr>
        <w:t>,</w:t>
      </w:r>
      <w:r w:rsidR="00E22E20">
        <w:rPr>
          <w:lang w:val="en-US"/>
        </w:rPr>
        <w:t xml:space="preserve"> chair of the Council,</w:t>
      </w:r>
      <w:r w:rsidR="00D23D94" w:rsidRPr="00E22E20">
        <w:rPr>
          <w:lang w:val="en-US"/>
        </w:rPr>
        <w:t xml:space="preserve"> </w:t>
      </w:r>
      <w:r w:rsidR="00E22E20">
        <w:rPr>
          <w:lang w:val="en-US"/>
        </w:rPr>
        <w:t>commenting on the positive assessment</w:t>
      </w:r>
      <w:r w:rsidR="00D23D94" w:rsidRPr="00E22E20">
        <w:rPr>
          <w:lang w:val="en-US"/>
        </w:rPr>
        <w:t xml:space="preserve">. </w:t>
      </w:r>
      <w:r w:rsidR="00DA376C" w:rsidRPr="00DA376C">
        <w:rPr>
          <w:lang w:val="en-US"/>
        </w:rPr>
        <w:t xml:space="preserve">In April 2016, the German Federal Ministry of Education and Research (BMBF) asked the German Council of Science and Humanities to </w:t>
      </w:r>
      <w:r w:rsidR="006C4EEC">
        <w:rPr>
          <w:lang w:val="en-US"/>
        </w:rPr>
        <w:t>conduct</w:t>
      </w:r>
      <w:r w:rsidR="00DA376C">
        <w:rPr>
          <w:lang w:val="en-US"/>
        </w:rPr>
        <w:t xml:space="preserve"> a</w:t>
      </w:r>
      <w:r w:rsidR="00BA7EAF">
        <w:rPr>
          <w:lang w:val="en-US"/>
        </w:rPr>
        <w:t xml:space="preserve"> cross-center</w:t>
      </w:r>
      <w:r w:rsidR="00DA376C">
        <w:rPr>
          <w:lang w:val="en-US"/>
        </w:rPr>
        <w:t xml:space="preserve"> evaluation of</w:t>
      </w:r>
      <w:r w:rsidR="00DA376C" w:rsidRPr="00DA376C">
        <w:rPr>
          <w:lang w:val="en-US"/>
        </w:rPr>
        <w:t xml:space="preserve"> the DZG and to </w:t>
      </w:r>
      <w:r>
        <w:rPr>
          <w:lang w:val="en-US"/>
        </w:rPr>
        <w:t>indicate</w:t>
      </w:r>
      <w:r w:rsidR="00DA376C" w:rsidRPr="00DA376C">
        <w:rPr>
          <w:lang w:val="en-US"/>
        </w:rPr>
        <w:t xml:space="preserve"> possibilities</w:t>
      </w:r>
      <w:r w:rsidR="00DA376C">
        <w:rPr>
          <w:lang w:val="en-US"/>
        </w:rPr>
        <w:t xml:space="preserve"> for future development</w:t>
      </w:r>
      <w:r w:rsidR="008735B4" w:rsidRPr="00DA376C">
        <w:rPr>
          <w:lang w:val="en-US"/>
        </w:rPr>
        <w:t xml:space="preserve">. </w:t>
      </w:r>
    </w:p>
    <w:p w:rsidR="00F76415" w:rsidRPr="00DA376C" w:rsidRDefault="00DA376C" w:rsidP="00D23D94">
      <w:pPr>
        <w:rPr>
          <w:lang w:val="en-US"/>
        </w:rPr>
      </w:pPr>
      <w:r>
        <w:rPr>
          <w:lang w:val="en-US"/>
        </w:rPr>
        <w:t>T</w:t>
      </w:r>
      <w:r w:rsidR="00F97BD7">
        <w:rPr>
          <w:lang w:val="en-US"/>
        </w:rPr>
        <w:t>he six DZG</w:t>
      </w:r>
      <w:r w:rsidRPr="00DA376C">
        <w:rPr>
          <w:lang w:val="en-US"/>
        </w:rPr>
        <w:t xml:space="preserve"> were founded on the initiative of the BMBF in the </w:t>
      </w:r>
      <w:r w:rsidR="006C4EEC">
        <w:rPr>
          <w:lang w:val="en-US"/>
        </w:rPr>
        <w:t>period from</w:t>
      </w:r>
      <w:r w:rsidRPr="00DA376C">
        <w:rPr>
          <w:lang w:val="en-US"/>
        </w:rPr>
        <w:t xml:space="preserve"> 2009 to 2012 with the </w:t>
      </w:r>
      <w:r w:rsidR="00A65FA0">
        <w:rPr>
          <w:lang w:val="en-US"/>
        </w:rPr>
        <w:t>purpose</w:t>
      </w:r>
      <w:r w:rsidRPr="00DA376C">
        <w:rPr>
          <w:lang w:val="en-US"/>
        </w:rPr>
        <w:t xml:space="preserve"> </w:t>
      </w:r>
      <w:r w:rsidR="00A65FA0">
        <w:rPr>
          <w:lang w:val="en-US"/>
        </w:rPr>
        <w:t xml:space="preserve">of </w:t>
      </w:r>
      <w:r w:rsidRPr="00DA376C">
        <w:rPr>
          <w:lang w:val="en-US"/>
        </w:rPr>
        <w:t>combat</w:t>
      </w:r>
      <w:r w:rsidR="00A65FA0">
        <w:rPr>
          <w:lang w:val="en-US"/>
        </w:rPr>
        <w:t>ing</w:t>
      </w:r>
      <w:r w:rsidRPr="00DA376C">
        <w:rPr>
          <w:lang w:val="en-US"/>
        </w:rPr>
        <w:t xml:space="preserve"> specific </w:t>
      </w:r>
      <w:r w:rsidR="00BA7EAF">
        <w:rPr>
          <w:lang w:val="en-US"/>
        </w:rPr>
        <w:t>major</w:t>
      </w:r>
      <w:r w:rsidRPr="00DA376C">
        <w:rPr>
          <w:lang w:val="en-US"/>
        </w:rPr>
        <w:t xml:space="preserve"> diseases more effectively. Each center is devoted to </w:t>
      </w:r>
      <w:r w:rsidR="000A4A4F">
        <w:rPr>
          <w:lang w:val="en-US"/>
        </w:rPr>
        <w:t>one</w:t>
      </w:r>
      <w:r w:rsidRPr="00DA376C">
        <w:rPr>
          <w:lang w:val="en-US"/>
        </w:rPr>
        <w:t xml:space="preserve"> disease area: cancer (DKT</w:t>
      </w:r>
      <w:r w:rsidR="000A4A4F">
        <w:rPr>
          <w:lang w:val="en-US"/>
        </w:rPr>
        <w:t>K</w:t>
      </w:r>
      <w:r w:rsidRPr="00DA376C">
        <w:rPr>
          <w:lang w:val="en-US"/>
        </w:rPr>
        <w:t>), diabetes (DZD), cardiovascular disease (DZ</w:t>
      </w:r>
      <w:r w:rsidR="000A4A4F">
        <w:rPr>
          <w:lang w:val="en-US"/>
        </w:rPr>
        <w:t>HK</w:t>
      </w:r>
      <w:r w:rsidRPr="00DA376C">
        <w:rPr>
          <w:lang w:val="en-US"/>
        </w:rPr>
        <w:t xml:space="preserve">), </w:t>
      </w:r>
      <w:r w:rsidR="000A4A4F">
        <w:rPr>
          <w:lang w:val="en-US"/>
        </w:rPr>
        <w:t xml:space="preserve">infectious diseases (DZIF), </w:t>
      </w:r>
      <w:r w:rsidRPr="00DA376C">
        <w:rPr>
          <w:lang w:val="en-US"/>
        </w:rPr>
        <w:t xml:space="preserve">lung disease (DZL), dementia and other neurodegenerative diseases (DZNE). The common </w:t>
      </w:r>
      <w:r w:rsidR="00BA7EAF">
        <w:rPr>
          <w:lang w:val="en-US"/>
        </w:rPr>
        <w:t>objective</w:t>
      </w:r>
      <w:r w:rsidRPr="00DA376C">
        <w:rPr>
          <w:lang w:val="en-US"/>
        </w:rPr>
        <w:t xml:space="preserve"> is </w:t>
      </w:r>
      <w:r w:rsidR="00BA7EAF" w:rsidRPr="00DA376C">
        <w:rPr>
          <w:lang w:val="en-US"/>
        </w:rPr>
        <w:t xml:space="preserve">"translation", </w:t>
      </w:r>
      <w:r w:rsidR="00BA7EAF">
        <w:rPr>
          <w:lang w:val="en-US"/>
        </w:rPr>
        <w:t>that is</w:t>
      </w:r>
      <w:r w:rsidR="006C4EEC">
        <w:rPr>
          <w:lang w:val="en-US"/>
        </w:rPr>
        <w:t>,</w:t>
      </w:r>
      <w:r w:rsidR="00BA7EAF">
        <w:rPr>
          <w:lang w:val="en-US"/>
        </w:rPr>
        <w:t xml:space="preserve"> </w:t>
      </w:r>
      <w:r w:rsidRPr="00DA376C">
        <w:rPr>
          <w:lang w:val="en-US"/>
        </w:rPr>
        <w:t xml:space="preserve">to improve the transfer of research results from the laboratory </w:t>
      </w:r>
      <w:r w:rsidR="00BA7EAF">
        <w:rPr>
          <w:lang w:val="en-US"/>
        </w:rPr>
        <w:t>to</w:t>
      </w:r>
      <w:r w:rsidRPr="00DA376C">
        <w:rPr>
          <w:lang w:val="en-US"/>
        </w:rPr>
        <w:t xml:space="preserve"> broad medical care, thus to </w:t>
      </w:r>
      <w:r w:rsidR="006C4EEC">
        <w:rPr>
          <w:lang w:val="en-US"/>
        </w:rPr>
        <w:t>advance efforts</w:t>
      </w:r>
      <w:r w:rsidRPr="00DA376C">
        <w:rPr>
          <w:lang w:val="en-US"/>
        </w:rPr>
        <w:t xml:space="preserve"> against these diseases. For this purpose, the centers </w:t>
      </w:r>
      <w:r w:rsidR="006C4EEC">
        <w:rPr>
          <w:lang w:val="en-US"/>
        </w:rPr>
        <w:t xml:space="preserve">are </w:t>
      </w:r>
      <w:r w:rsidR="00F97BD7">
        <w:rPr>
          <w:lang w:val="en-US"/>
        </w:rPr>
        <w:t>bundling</w:t>
      </w:r>
      <w:r w:rsidRPr="00DA376C">
        <w:rPr>
          <w:lang w:val="en-US"/>
        </w:rPr>
        <w:t xml:space="preserve"> the research exper</w:t>
      </w:r>
      <w:r w:rsidR="006C4EEC">
        <w:rPr>
          <w:lang w:val="en-US"/>
        </w:rPr>
        <w:t>tise</w:t>
      </w:r>
      <w:r w:rsidRPr="00DA376C">
        <w:rPr>
          <w:lang w:val="en-US"/>
        </w:rPr>
        <w:t xml:space="preserve"> existing in various university and non-university institutions </w:t>
      </w:r>
      <w:r w:rsidR="002E59FE">
        <w:rPr>
          <w:lang w:val="en-US"/>
        </w:rPr>
        <w:t>regarding</w:t>
      </w:r>
      <w:r w:rsidRPr="00DA376C">
        <w:rPr>
          <w:lang w:val="en-US"/>
        </w:rPr>
        <w:t xml:space="preserve"> the respective </w:t>
      </w:r>
      <w:r w:rsidR="00BA7EAF">
        <w:rPr>
          <w:lang w:val="en-US"/>
        </w:rPr>
        <w:t>major</w:t>
      </w:r>
      <w:r w:rsidRPr="00DA376C">
        <w:rPr>
          <w:lang w:val="en-US"/>
        </w:rPr>
        <w:t xml:space="preserve"> diseases across institutional boundaries</w:t>
      </w:r>
      <w:r w:rsidR="00D23D94" w:rsidRPr="00DA376C">
        <w:rPr>
          <w:lang w:val="en-US"/>
        </w:rPr>
        <w:t>.</w:t>
      </w:r>
      <w:r w:rsidR="007372B9" w:rsidRPr="00DA376C">
        <w:rPr>
          <w:lang w:val="en-US"/>
        </w:rPr>
        <w:t xml:space="preserve"> </w:t>
      </w:r>
    </w:p>
    <w:p w:rsidR="00075722" w:rsidRPr="001D0E0B" w:rsidRDefault="001D0E0B" w:rsidP="00D23D94">
      <w:pPr>
        <w:rPr>
          <w:lang w:val="en-US"/>
        </w:rPr>
      </w:pPr>
      <w:r>
        <w:rPr>
          <w:lang w:val="en-US"/>
        </w:rPr>
        <w:t>I</w:t>
      </w:r>
      <w:r w:rsidRPr="001D0E0B">
        <w:rPr>
          <w:lang w:val="en-US"/>
        </w:rPr>
        <w:t>t is precisely this institutional link between non-uni</w:t>
      </w:r>
      <w:r w:rsidR="00A65FA0">
        <w:rPr>
          <w:lang w:val="en-US"/>
        </w:rPr>
        <w:t>versity and university research</w:t>
      </w:r>
      <w:r w:rsidRPr="001D0E0B">
        <w:rPr>
          <w:lang w:val="en-US"/>
        </w:rPr>
        <w:t xml:space="preserve"> which the </w:t>
      </w:r>
      <w:r>
        <w:rPr>
          <w:lang w:val="en-US"/>
        </w:rPr>
        <w:t>Council</w:t>
      </w:r>
      <w:r w:rsidR="00A65FA0">
        <w:rPr>
          <w:lang w:val="en-US"/>
        </w:rPr>
        <w:t xml:space="preserve"> </w:t>
      </w:r>
      <w:r w:rsidR="003D040E">
        <w:rPr>
          <w:lang w:val="en-US"/>
        </w:rPr>
        <w:t>considers</w:t>
      </w:r>
      <w:r w:rsidRPr="001D0E0B">
        <w:rPr>
          <w:lang w:val="en-US"/>
        </w:rPr>
        <w:t xml:space="preserve"> crucial for the important role of </w:t>
      </w:r>
      <w:r w:rsidR="006C4EEC">
        <w:rPr>
          <w:lang w:val="en-US"/>
        </w:rPr>
        <w:t xml:space="preserve">the </w:t>
      </w:r>
      <w:r w:rsidRPr="001D0E0B">
        <w:rPr>
          <w:lang w:val="en-US"/>
        </w:rPr>
        <w:t xml:space="preserve">DZG in the German science system. </w:t>
      </w:r>
      <w:r w:rsidR="003D040E">
        <w:rPr>
          <w:lang w:val="en-US"/>
        </w:rPr>
        <w:t>The Council recommends that the potential of</w:t>
      </w:r>
      <w:r w:rsidRPr="001D0E0B">
        <w:rPr>
          <w:lang w:val="en-US"/>
        </w:rPr>
        <w:t xml:space="preserve"> this network be expanded in the long term and used efficiently for the treatment of patients as well as to </w:t>
      </w:r>
      <w:r>
        <w:rPr>
          <w:lang w:val="en-US"/>
        </w:rPr>
        <w:t>pursue new approaches in the prevention of major diseases</w:t>
      </w:r>
      <w:r w:rsidR="00075722" w:rsidRPr="001D0E0B">
        <w:rPr>
          <w:lang w:val="en-US"/>
        </w:rPr>
        <w:t>.</w:t>
      </w:r>
    </w:p>
    <w:p w:rsidR="00D23D94" w:rsidRDefault="001D0E0B" w:rsidP="00D23D94">
      <w:pPr>
        <w:rPr>
          <w:lang w:val="en-US"/>
        </w:rPr>
      </w:pPr>
      <w:r w:rsidRPr="001D0E0B">
        <w:rPr>
          <w:lang w:val="en-US"/>
        </w:rPr>
        <w:t xml:space="preserve">At yesterday’s DZG discussion forum, the DZG board members emphasized that this very </w:t>
      </w:r>
      <w:r w:rsidR="002E59FE">
        <w:rPr>
          <w:lang w:val="en-US"/>
        </w:rPr>
        <w:t>positive</w:t>
      </w:r>
      <w:r w:rsidRPr="001D0E0B">
        <w:rPr>
          <w:lang w:val="en-US"/>
        </w:rPr>
        <w:t xml:space="preserve"> </w:t>
      </w:r>
      <w:r w:rsidR="002E59FE">
        <w:rPr>
          <w:lang w:val="en-US"/>
        </w:rPr>
        <w:t>assessment</w:t>
      </w:r>
      <w:r w:rsidRPr="001D0E0B">
        <w:rPr>
          <w:lang w:val="en-US"/>
        </w:rPr>
        <w:t xml:space="preserve"> </w:t>
      </w:r>
      <w:r w:rsidR="002E59FE">
        <w:rPr>
          <w:lang w:val="en-US"/>
        </w:rPr>
        <w:t>by</w:t>
      </w:r>
      <w:r w:rsidR="0057603E">
        <w:rPr>
          <w:lang w:val="en-US"/>
        </w:rPr>
        <w:t xml:space="preserve"> the Council </w:t>
      </w:r>
      <w:r w:rsidRPr="001D0E0B">
        <w:rPr>
          <w:lang w:val="en-US"/>
        </w:rPr>
        <w:t xml:space="preserve">is an incentive to intensify cooperation even further. </w:t>
      </w:r>
      <w:r w:rsidRPr="00297176">
        <w:rPr>
          <w:lang w:val="en-US"/>
        </w:rPr>
        <w:t>They thanked the Federal Ministry of Education and Research</w:t>
      </w:r>
      <w:r w:rsidR="00297176" w:rsidRPr="00297176">
        <w:rPr>
          <w:lang w:val="en-US"/>
        </w:rPr>
        <w:t xml:space="preserve"> (BMBF) and the State Governments for their constructive support and for financing the establishment of the German Centers for Health Research.</w:t>
      </w:r>
      <w:r w:rsidR="00075722" w:rsidRPr="00297176">
        <w:rPr>
          <w:lang w:val="en-US"/>
        </w:rPr>
        <w:t xml:space="preserve"> </w:t>
      </w:r>
    </w:p>
    <w:p w:rsidR="00F37C3D" w:rsidRPr="00891BB5" w:rsidRDefault="00891BB5" w:rsidP="00F37C3D">
      <w:pPr>
        <w:rPr>
          <w:b/>
          <w:lang w:val="en-US"/>
        </w:rPr>
      </w:pPr>
      <w:r w:rsidRPr="00891BB5">
        <w:rPr>
          <w:b/>
          <w:lang w:val="en-US"/>
        </w:rPr>
        <w:t>Further information</w:t>
      </w:r>
    </w:p>
    <w:p w:rsidR="00F37C3D" w:rsidRPr="00891BB5" w:rsidRDefault="00891BB5" w:rsidP="00F37C3D">
      <w:pPr>
        <w:spacing w:after="0"/>
        <w:rPr>
          <w:lang w:val="en-US"/>
        </w:rPr>
      </w:pPr>
      <w:r w:rsidRPr="00891BB5">
        <w:rPr>
          <w:lang w:val="en-US"/>
        </w:rPr>
        <w:t>German Centers for Health Research</w:t>
      </w:r>
      <w:proofErr w:type="gramStart"/>
      <w:r w:rsidR="00F37C3D" w:rsidRPr="00891BB5">
        <w:rPr>
          <w:lang w:val="en-US"/>
        </w:rPr>
        <w:t>:</w:t>
      </w:r>
      <w:proofErr w:type="gramEnd"/>
      <w:r w:rsidR="00F37C3D" w:rsidRPr="00891BB5">
        <w:rPr>
          <w:lang w:val="en-US"/>
        </w:rPr>
        <w:br/>
      </w:r>
      <w:hyperlink r:id="rId7" w:history="1">
        <w:r w:rsidR="00F37C3D" w:rsidRPr="00891BB5">
          <w:rPr>
            <w:rStyle w:val="Hyperlink"/>
            <w:lang w:val="en-US"/>
          </w:rPr>
          <w:t>German Cancer Consortium (DKTK)</w:t>
        </w:r>
      </w:hyperlink>
      <w:r w:rsidR="00F37C3D" w:rsidRPr="00891BB5">
        <w:rPr>
          <w:lang w:val="en-US"/>
        </w:rPr>
        <w:t xml:space="preserve"> </w:t>
      </w:r>
    </w:p>
    <w:p w:rsidR="00F37C3D" w:rsidRPr="00F37C3D" w:rsidRDefault="00F37C3D" w:rsidP="00F37C3D">
      <w:pPr>
        <w:spacing w:after="0" w:line="240" w:lineRule="auto"/>
        <w:rPr>
          <w:lang w:val="en-US"/>
        </w:rPr>
      </w:pPr>
      <w:hyperlink r:id="rId8" w:history="1">
        <w:r w:rsidRPr="00F37C3D">
          <w:rPr>
            <w:rStyle w:val="Hyperlink"/>
            <w:lang w:val="en-US"/>
          </w:rPr>
          <w:t xml:space="preserve">German Center for Neurodegenerative Diseases </w:t>
        </w:r>
        <w:r w:rsidRPr="00F37C3D">
          <w:rPr>
            <w:rStyle w:val="Hyperlink"/>
            <w:lang w:val="en-US"/>
          </w:rPr>
          <w:t>(</w:t>
        </w:r>
        <w:r w:rsidRPr="00F37C3D">
          <w:rPr>
            <w:rStyle w:val="Hyperlink"/>
            <w:lang w:val="en-US"/>
          </w:rPr>
          <w:t>DZNE)</w:t>
        </w:r>
      </w:hyperlink>
      <w:bookmarkStart w:id="0" w:name="_GoBack"/>
      <w:bookmarkEnd w:id="0"/>
    </w:p>
    <w:p w:rsidR="00F37C3D" w:rsidRPr="00F37C3D" w:rsidRDefault="00F37C3D" w:rsidP="00F37C3D">
      <w:pPr>
        <w:spacing w:after="0" w:line="240" w:lineRule="auto"/>
        <w:rPr>
          <w:lang w:val="en-US"/>
        </w:rPr>
      </w:pPr>
      <w:hyperlink r:id="rId9" w:history="1">
        <w:r w:rsidRPr="00F37C3D">
          <w:rPr>
            <w:rStyle w:val="Hyperlink"/>
            <w:lang w:val="en-US"/>
          </w:rPr>
          <w:t>German Center for Diabetes Research (DZD)</w:t>
        </w:r>
      </w:hyperlink>
    </w:p>
    <w:p w:rsidR="00F37C3D" w:rsidRPr="00F37C3D" w:rsidRDefault="00F37C3D" w:rsidP="00F37C3D">
      <w:pPr>
        <w:spacing w:after="0" w:line="240" w:lineRule="auto"/>
        <w:rPr>
          <w:lang w:val="en-US"/>
        </w:rPr>
      </w:pPr>
      <w:hyperlink r:id="rId10" w:history="1">
        <w:r w:rsidRPr="00F37C3D">
          <w:rPr>
            <w:rStyle w:val="Hyperlink"/>
            <w:lang w:val="en-US"/>
          </w:rPr>
          <w:t>German Centre for Cardiovascular Research (DZHK)</w:t>
        </w:r>
      </w:hyperlink>
    </w:p>
    <w:p w:rsidR="00F37C3D" w:rsidRPr="00F37C3D" w:rsidRDefault="00F37C3D" w:rsidP="00F37C3D">
      <w:pPr>
        <w:spacing w:after="0" w:line="240" w:lineRule="auto"/>
        <w:rPr>
          <w:lang w:val="en-US"/>
        </w:rPr>
      </w:pPr>
      <w:hyperlink r:id="rId11" w:history="1">
        <w:r w:rsidRPr="00F37C3D">
          <w:rPr>
            <w:rStyle w:val="Hyperlink"/>
            <w:lang w:val="en-US"/>
          </w:rPr>
          <w:t>German Center for Lung Research (</w:t>
        </w:r>
        <w:r w:rsidRPr="00F37C3D">
          <w:rPr>
            <w:rStyle w:val="Hyperlink"/>
            <w:lang w:val="en-US"/>
          </w:rPr>
          <w:t>D</w:t>
        </w:r>
        <w:r w:rsidRPr="00F37C3D">
          <w:rPr>
            <w:rStyle w:val="Hyperlink"/>
            <w:lang w:val="en-US"/>
          </w:rPr>
          <w:t>ZL)</w:t>
        </w:r>
      </w:hyperlink>
    </w:p>
    <w:p w:rsidR="00F37C3D" w:rsidRPr="00F37C3D" w:rsidRDefault="00F37C3D" w:rsidP="00F37C3D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"http://www.dzif.de/en/"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F37C3D">
        <w:rPr>
          <w:rStyle w:val="Hyperlink"/>
          <w:lang w:val="en-US"/>
        </w:rPr>
        <w:t xml:space="preserve">German Center for Infection Research </w:t>
      </w:r>
      <w:r w:rsidRPr="00F37C3D">
        <w:rPr>
          <w:rStyle w:val="Hyperlink"/>
          <w:lang w:val="en-US"/>
        </w:rPr>
        <w:t>(DZIF)</w:t>
      </w:r>
      <w:r>
        <w:rPr>
          <w:lang w:val="en-US"/>
        </w:rPr>
        <w:fldChar w:fldCharType="end"/>
      </w:r>
    </w:p>
    <w:p w:rsidR="00F37C3D" w:rsidRPr="00F37C3D" w:rsidRDefault="00F37C3D" w:rsidP="00D23D94">
      <w:pPr>
        <w:rPr>
          <w:lang w:val="en-US"/>
        </w:rPr>
      </w:pPr>
    </w:p>
    <w:p w:rsidR="00C2792A" w:rsidRPr="00297176" w:rsidRDefault="00297176">
      <w:pPr>
        <w:rPr>
          <w:lang w:val="en-US"/>
        </w:rPr>
      </w:pPr>
      <w:r w:rsidRPr="00297176">
        <w:rPr>
          <w:lang w:val="en-US"/>
        </w:rPr>
        <w:t>All guidelines and recommendations</w:t>
      </w:r>
      <w:r w:rsidR="00A86608" w:rsidRPr="00297176">
        <w:rPr>
          <w:lang w:val="en-US"/>
        </w:rPr>
        <w:t xml:space="preserve"> </w:t>
      </w:r>
      <w:r w:rsidRPr="00297176">
        <w:rPr>
          <w:lang w:val="en-US"/>
        </w:rPr>
        <w:t xml:space="preserve">of the German Council of Science and the Humanities can be </w:t>
      </w:r>
      <w:proofErr w:type="gramStart"/>
      <w:r w:rsidRPr="00297176">
        <w:rPr>
          <w:lang w:val="en-US"/>
        </w:rPr>
        <w:t>accessed</w:t>
      </w:r>
      <w:proofErr w:type="gramEnd"/>
      <w:r w:rsidRPr="00297176">
        <w:rPr>
          <w:lang w:val="en-US"/>
        </w:rPr>
        <w:t xml:space="preserve"> </w:t>
      </w:r>
      <w:r w:rsidRPr="00297176">
        <w:rPr>
          <w:rStyle w:val="Hyperlink"/>
          <w:lang w:val="en-US"/>
        </w:rPr>
        <w:t>here</w:t>
      </w:r>
      <w:r w:rsidR="00A86608" w:rsidRPr="00297176">
        <w:rPr>
          <w:lang w:val="en-US"/>
        </w:rPr>
        <w:t>.</w:t>
      </w:r>
    </w:p>
    <w:p w:rsidR="007372B9" w:rsidRPr="00297176" w:rsidRDefault="007372B9">
      <w:pPr>
        <w:rPr>
          <w:lang w:val="en-US"/>
        </w:rPr>
      </w:pPr>
    </w:p>
    <w:sectPr w:rsidR="007372B9" w:rsidRPr="0029717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53" w:rsidRDefault="00FF2F53" w:rsidP="00F37C3D">
      <w:pPr>
        <w:spacing w:after="0" w:line="240" w:lineRule="auto"/>
      </w:pPr>
      <w:r>
        <w:separator/>
      </w:r>
    </w:p>
  </w:endnote>
  <w:endnote w:type="continuationSeparator" w:id="0">
    <w:p w:rsidR="00FF2F53" w:rsidRDefault="00FF2F53" w:rsidP="00F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53" w:rsidRDefault="00FF2F53" w:rsidP="00F37C3D">
      <w:pPr>
        <w:spacing w:after="0" w:line="240" w:lineRule="auto"/>
      </w:pPr>
      <w:r>
        <w:separator/>
      </w:r>
    </w:p>
  </w:footnote>
  <w:footnote w:type="continuationSeparator" w:id="0">
    <w:p w:rsidR="00FF2F53" w:rsidRDefault="00FF2F53" w:rsidP="00F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3D" w:rsidRDefault="00F37C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CBA71A" wp14:editId="14D6772D">
          <wp:simplePos x="0" y="0"/>
          <wp:positionH relativeFrom="column">
            <wp:posOffset>3615055</wp:posOffset>
          </wp:positionH>
          <wp:positionV relativeFrom="paragraph">
            <wp:posOffset>102870</wp:posOffset>
          </wp:positionV>
          <wp:extent cx="2231390" cy="285750"/>
          <wp:effectExtent l="0" t="0" r="0" b="0"/>
          <wp:wrapTight wrapText="bothSides">
            <wp:wrapPolygon edited="0">
              <wp:start x="0" y="0"/>
              <wp:lineTo x="0" y="20160"/>
              <wp:lineTo x="21391" y="20160"/>
              <wp:lineTo x="21391" y="0"/>
              <wp:lineTo x="0" y="0"/>
            </wp:wrapPolygon>
          </wp:wrapTight>
          <wp:docPr id="1" name="Bild 2" descr="Deutsche Zentren der Gesundheitsforsch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utsche Zentren der Gesundheitsforsch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D"/>
    <w:rsid w:val="00052B00"/>
    <w:rsid w:val="00075722"/>
    <w:rsid w:val="000A4A4F"/>
    <w:rsid w:val="001D0E0B"/>
    <w:rsid w:val="001F3C6A"/>
    <w:rsid w:val="00293A40"/>
    <w:rsid w:val="00297176"/>
    <w:rsid w:val="002A671C"/>
    <w:rsid w:val="002E59FE"/>
    <w:rsid w:val="003D040E"/>
    <w:rsid w:val="0057603E"/>
    <w:rsid w:val="00606838"/>
    <w:rsid w:val="006443B8"/>
    <w:rsid w:val="006C4EEC"/>
    <w:rsid w:val="007372B9"/>
    <w:rsid w:val="00825345"/>
    <w:rsid w:val="008735B4"/>
    <w:rsid w:val="00874696"/>
    <w:rsid w:val="00891BB5"/>
    <w:rsid w:val="00907F62"/>
    <w:rsid w:val="00927A0A"/>
    <w:rsid w:val="009B150F"/>
    <w:rsid w:val="00A65FA0"/>
    <w:rsid w:val="00A86608"/>
    <w:rsid w:val="00AA38CD"/>
    <w:rsid w:val="00BA7CA0"/>
    <w:rsid w:val="00BA7EAF"/>
    <w:rsid w:val="00C2792A"/>
    <w:rsid w:val="00C72B51"/>
    <w:rsid w:val="00C877D8"/>
    <w:rsid w:val="00CE3858"/>
    <w:rsid w:val="00D23D94"/>
    <w:rsid w:val="00D86341"/>
    <w:rsid w:val="00DA376C"/>
    <w:rsid w:val="00DE0A4C"/>
    <w:rsid w:val="00DF3298"/>
    <w:rsid w:val="00DF6EEC"/>
    <w:rsid w:val="00E22E20"/>
    <w:rsid w:val="00E44A6D"/>
    <w:rsid w:val="00ED2533"/>
    <w:rsid w:val="00F10743"/>
    <w:rsid w:val="00F37C3D"/>
    <w:rsid w:val="00F76415"/>
    <w:rsid w:val="00F97BD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60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60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5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C3D"/>
  </w:style>
  <w:style w:type="paragraph" w:styleId="Fuzeile">
    <w:name w:val="footer"/>
    <w:basedOn w:val="Standard"/>
    <w:link w:val="FuzeileZchn"/>
    <w:uiPriority w:val="99"/>
    <w:unhideWhenUsed/>
    <w:rsid w:val="00F3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C3D"/>
  </w:style>
  <w:style w:type="character" w:styleId="BesuchterHyperlink">
    <w:name w:val="FollowedHyperlink"/>
    <w:basedOn w:val="Absatz-Standardschriftart"/>
    <w:uiPriority w:val="99"/>
    <w:semiHidden/>
    <w:unhideWhenUsed/>
    <w:rsid w:val="00F37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60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660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5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C3D"/>
  </w:style>
  <w:style w:type="paragraph" w:styleId="Fuzeile">
    <w:name w:val="footer"/>
    <w:basedOn w:val="Standard"/>
    <w:link w:val="FuzeileZchn"/>
    <w:uiPriority w:val="99"/>
    <w:unhideWhenUsed/>
    <w:rsid w:val="00F3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C3D"/>
  </w:style>
  <w:style w:type="character" w:styleId="BesuchterHyperlink">
    <w:name w:val="FollowedHyperlink"/>
    <w:basedOn w:val="Absatz-Standardschriftart"/>
    <w:uiPriority w:val="99"/>
    <w:semiHidden/>
    <w:unhideWhenUsed/>
    <w:rsid w:val="00F37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ne.de/en/research-institute-for-neurodegenerative-diseas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tk.dkfz.de/en/hom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zl.de/index.php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hk.d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d-ev.de/en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Neubert, Karola</dc:creator>
  <cp:lastModifiedBy>katrin.weber</cp:lastModifiedBy>
  <cp:revision>3</cp:revision>
  <cp:lastPrinted>2017-07-20T12:54:00Z</cp:lastPrinted>
  <dcterms:created xsi:type="dcterms:W3CDTF">2017-07-21T07:37:00Z</dcterms:created>
  <dcterms:modified xsi:type="dcterms:W3CDTF">2017-07-21T07:48:00Z</dcterms:modified>
</cp:coreProperties>
</file>